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Y="2"/>
        <w:tblW w:w="8956" w:type="dxa"/>
        <w:tblLook w:val="04A0" w:firstRow="1" w:lastRow="0" w:firstColumn="1" w:lastColumn="0" w:noHBand="0" w:noVBand="1"/>
      </w:tblPr>
      <w:tblGrid>
        <w:gridCol w:w="8956"/>
      </w:tblGrid>
      <w:tr w:rsidR="00D71F69" w14:paraId="654A624B" w14:textId="77777777" w:rsidTr="001E6F0E">
        <w:trPr>
          <w:trHeight w:val="12236"/>
        </w:trPr>
        <w:tc>
          <w:tcPr>
            <w:tcW w:w="8956" w:type="dxa"/>
          </w:tcPr>
          <w:p w14:paraId="1B9DE0F9" w14:textId="77777777" w:rsidR="00D71F69" w:rsidRPr="00D71F69" w:rsidRDefault="00D71F69" w:rsidP="00D71F69">
            <w:pPr>
              <w:jc w:val="center"/>
              <w:rPr>
                <w:b/>
                <w:sz w:val="56"/>
              </w:rPr>
            </w:pPr>
            <w:r w:rsidRPr="00D71F69">
              <w:rPr>
                <w:rFonts w:hint="eastAsia"/>
                <w:b/>
                <w:sz w:val="56"/>
              </w:rPr>
              <w:t>お　知　ら　せ</w:t>
            </w:r>
          </w:p>
          <w:p w14:paraId="12CC753F" w14:textId="77777777" w:rsidR="00D71F69" w:rsidRPr="00D71F69" w:rsidRDefault="00D71F69" w:rsidP="00D71F69">
            <w:pPr>
              <w:jc w:val="center"/>
              <w:rPr>
                <w:sz w:val="28"/>
              </w:rPr>
            </w:pPr>
            <w:r w:rsidRPr="00D71F69">
              <w:rPr>
                <w:rFonts w:hint="eastAsia"/>
                <w:sz w:val="28"/>
              </w:rPr>
              <w:t>当院では歯科医療に係る医療安全管理対策について、</w:t>
            </w:r>
          </w:p>
          <w:p w14:paraId="48BA9B9F" w14:textId="77777777" w:rsidR="00D71F69" w:rsidRDefault="00D71F69" w:rsidP="00D71F69">
            <w:pPr>
              <w:jc w:val="center"/>
              <w:rPr>
                <w:sz w:val="28"/>
              </w:rPr>
            </w:pPr>
            <w:r w:rsidRPr="00D71F69">
              <w:rPr>
                <w:rFonts w:hint="eastAsia"/>
                <w:sz w:val="28"/>
              </w:rPr>
              <w:t>下記の通りに取り組んでいます。</w:t>
            </w:r>
          </w:p>
          <w:p w14:paraId="39F10345" w14:textId="77777777" w:rsidR="00CE6116" w:rsidRPr="00CE6116" w:rsidRDefault="00CE6116" w:rsidP="00D71F69">
            <w:pPr>
              <w:jc w:val="center"/>
              <w:rPr>
                <w:sz w:val="20"/>
              </w:rPr>
            </w:pPr>
          </w:p>
          <w:p w14:paraId="6E17461B" w14:textId="77777777" w:rsidR="00D71F69" w:rsidRDefault="00D71F69" w:rsidP="00D71F69">
            <w:r>
              <w:rPr>
                <w:rFonts w:hint="eastAsia"/>
              </w:rPr>
              <w:t>●　医療安全管理、院内感染対策、医薬品業務手順等、医療安全対策に係わる</w:t>
            </w:r>
          </w:p>
          <w:p w14:paraId="0DE9640F" w14:textId="77777777" w:rsidR="00D71F69" w:rsidRDefault="00D71F69" w:rsidP="00D71F69">
            <w:pPr>
              <w:ind w:firstLineChars="200" w:firstLine="472"/>
            </w:pPr>
            <w:r>
              <w:rPr>
                <w:rFonts w:hint="eastAsia"/>
              </w:rPr>
              <w:t>指針等の策定</w:t>
            </w:r>
          </w:p>
          <w:p w14:paraId="4DB05CCE" w14:textId="77777777" w:rsidR="00D71F69" w:rsidRDefault="00D71F69" w:rsidP="00D71F69">
            <w:r>
              <w:rPr>
                <w:rFonts w:hint="eastAsia"/>
              </w:rPr>
              <w:t>●　医療安全対策に係わる研修の受講ならびに従業者への研修の実施</w:t>
            </w:r>
          </w:p>
          <w:p w14:paraId="01E51E03" w14:textId="77777777" w:rsidR="00D71F69" w:rsidRDefault="00D71F69" w:rsidP="00D71F69">
            <w:r>
              <w:rPr>
                <w:rFonts w:hint="eastAsia"/>
              </w:rPr>
              <w:t>●　安全で安心な歯科医療環境を提供するための装置、器具等を設置しています。</w:t>
            </w:r>
          </w:p>
          <w:p w14:paraId="4DBCFE07" w14:textId="77777777" w:rsidR="00D71F69" w:rsidRDefault="00D71F69" w:rsidP="00D71F69">
            <w:r>
              <w:rPr>
                <w:rFonts w:hint="eastAsia"/>
              </w:rPr>
              <w:t xml:space="preserve">　　　</w:t>
            </w:r>
            <w:r w:rsidRPr="002A0D9E">
              <w:rPr>
                <w:rFonts w:hint="eastAsia"/>
                <w:sz w:val="16"/>
              </w:rPr>
              <w:t>設置装置：</w:t>
            </w:r>
            <w:r w:rsidRPr="002A0D9E">
              <w:rPr>
                <w:rFonts w:hint="eastAsia"/>
                <w:sz w:val="16"/>
              </w:rPr>
              <w:t>AED,</w:t>
            </w:r>
            <w:r w:rsidRPr="002A0D9E">
              <w:rPr>
                <w:rFonts w:hint="eastAsia"/>
                <w:sz w:val="16"/>
              </w:rPr>
              <w:t>パルスオキシメーター、酸素、血圧計、救急蘇生セット、歯科用吸引装置</w:t>
            </w:r>
          </w:p>
          <w:p w14:paraId="666A4170" w14:textId="77777777" w:rsidR="00D71F69" w:rsidRDefault="00D71F69" w:rsidP="00D71F69">
            <w:r>
              <w:rPr>
                <w:rFonts w:hint="eastAsia"/>
              </w:rPr>
              <w:t>●　医療機器の洗浄、滅菌を徹底するなど、院内感染防止策を講じています。</w:t>
            </w:r>
          </w:p>
          <w:p w14:paraId="155D4FF0" w14:textId="77777777" w:rsidR="00D71F69" w:rsidRDefault="00D71F69" w:rsidP="00D71F69">
            <w:r>
              <w:rPr>
                <w:rFonts w:hint="eastAsia"/>
              </w:rPr>
              <w:t xml:space="preserve">　　　</w:t>
            </w:r>
            <w:r w:rsidRPr="002A0D9E">
              <w:rPr>
                <w:rFonts w:hint="eastAsia"/>
                <w:sz w:val="16"/>
              </w:rPr>
              <w:t>設置機器：オートクレーブ、消毒器、感染防止用ユニット</w:t>
            </w:r>
          </w:p>
          <w:p w14:paraId="37D07365" w14:textId="77777777" w:rsidR="00D71F69" w:rsidRDefault="00D71F69" w:rsidP="00D71F69">
            <w:r>
              <w:rPr>
                <w:rFonts w:hint="eastAsia"/>
              </w:rPr>
              <w:t>●　緊急時に対応できるよう、医科医療機関と連携しています。</w:t>
            </w:r>
          </w:p>
          <w:p w14:paraId="52E7AEED" w14:textId="77777777" w:rsidR="00D71F69" w:rsidRDefault="00D71F69" w:rsidP="00D71F69">
            <w:r>
              <w:rPr>
                <w:rFonts w:hint="eastAsia"/>
              </w:rPr>
              <w:t xml:space="preserve">　　　　　連携医療機関：　みやぎ県南中核病院</w:t>
            </w:r>
          </w:p>
          <w:p w14:paraId="1D2E8DA5" w14:textId="77777777" w:rsidR="00D71F69" w:rsidRDefault="00D71F69" w:rsidP="00D71F69">
            <w:r>
              <w:rPr>
                <w:rFonts w:hint="eastAsia"/>
              </w:rPr>
              <w:t xml:space="preserve">　　　　　電話番号　：　０２２４－５１－５５００</w:t>
            </w:r>
          </w:p>
          <w:p w14:paraId="1DFCBABA" w14:textId="77777777" w:rsidR="00D71F69" w:rsidRDefault="00D71F69" w:rsidP="00D71F69">
            <w:r>
              <w:rPr>
                <w:rFonts w:hint="eastAsia"/>
              </w:rPr>
              <w:t>●　当医院は、安全で安心できる歯科外来診療の環境整備について、厚生労働省</w:t>
            </w:r>
          </w:p>
          <w:p w14:paraId="03942580" w14:textId="77777777" w:rsidR="00D71F69" w:rsidRDefault="00D71F69" w:rsidP="00D71F69">
            <w:pPr>
              <w:ind w:firstLineChars="100" w:firstLine="236"/>
            </w:pPr>
            <w:r>
              <w:rPr>
                <w:rFonts w:hint="eastAsia"/>
              </w:rPr>
              <w:t xml:space="preserve">　の定める施設基準に適合し、『</w:t>
            </w:r>
            <w:r w:rsidRPr="00CE6116">
              <w:rPr>
                <w:rFonts w:hint="eastAsia"/>
                <w:b/>
              </w:rPr>
              <w:t>歯科外来環境体制加算</w:t>
            </w:r>
            <w:r>
              <w:rPr>
                <w:rFonts w:hint="eastAsia"/>
              </w:rPr>
              <w:t>』を算定しています。</w:t>
            </w:r>
          </w:p>
          <w:p w14:paraId="656F4E41" w14:textId="77777777" w:rsidR="00D71F69" w:rsidRPr="00CE6116" w:rsidRDefault="00D71F69" w:rsidP="00D71F69">
            <w:pPr>
              <w:rPr>
                <w:sz w:val="10"/>
              </w:rPr>
            </w:pPr>
          </w:p>
          <w:p w14:paraId="7A19FAA3" w14:textId="77777777" w:rsidR="00CE6116" w:rsidRPr="00CE6116" w:rsidRDefault="00D71F69" w:rsidP="00CE6116">
            <w:pPr>
              <w:ind w:left="4724" w:hangingChars="2000" w:hanging="4724"/>
              <w:rPr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Pr="00D71F69">
              <w:rPr>
                <w:rFonts w:hint="eastAsia"/>
                <w:sz w:val="20"/>
              </w:rPr>
              <w:t>医療安全対策について、ご不明な点がございましたら、院長までおたずね下さい。</w:t>
            </w:r>
          </w:p>
          <w:p w14:paraId="16736DDD" w14:textId="7B6A8439" w:rsidR="00D71F69" w:rsidRPr="001E6F0E" w:rsidRDefault="002114CA" w:rsidP="001E6F0E">
            <w:pPr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8"/>
              </w:rPr>
              <w:t>〇〇</w:t>
            </w:r>
            <w:r w:rsidR="00D71F69" w:rsidRPr="00CE6116">
              <w:rPr>
                <w:rFonts w:hint="eastAsia"/>
                <w:b/>
                <w:sz w:val="28"/>
              </w:rPr>
              <w:t>歯科医院</w:t>
            </w:r>
            <w:r>
              <w:rPr>
                <w:rFonts w:hint="eastAsia"/>
                <w:b/>
                <w:sz w:val="28"/>
              </w:rPr>
              <w:t xml:space="preserve">　〇〇　〇〇　</w:t>
            </w:r>
            <w:r w:rsidR="001E6F0E">
              <w:rPr>
                <w:rFonts w:hint="eastAsia"/>
                <w:b/>
                <w:sz w:val="28"/>
              </w:rPr>
              <w:t xml:space="preserve">　</w:t>
            </w:r>
          </w:p>
        </w:tc>
      </w:tr>
    </w:tbl>
    <w:p w14:paraId="71A9BB1F" w14:textId="77777777" w:rsidR="002A0D9E" w:rsidRDefault="002A0D9E"/>
    <w:sectPr w:rsidR="002A0D9E" w:rsidSect="00024DE8">
      <w:pgSz w:w="11906" w:h="16838"/>
      <w:pgMar w:top="1985" w:right="1701" w:bottom="1701" w:left="1701" w:header="851" w:footer="992" w:gutter="0"/>
      <w:cols w:space="425"/>
      <w:docGrid w:type="linesAndChars" w:linePitch="597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3BD9"/>
    <w:multiLevelType w:val="hybridMultilevel"/>
    <w:tmpl w:val="C7A6D15E"/>
    <w:lvl w:ilvl="0" w:tplc="0658984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33E06"/>
    <w:multiLevelType w:val="hybridMultilevel"/>
    <w:tmpl w:val="68FE5C58"/>
    <w:lvl w:ilvl="0" w:tplc="3A94B7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B761EB"/>
    <w:multiLevelType w:val="hybridMultilevel"/>
    <w:tmpl w:val="8A4E7710"/>
    <w:lvl w:ilvl="0" w:tplc="C38C4B2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BE340B"/>
    <w:multiLevelType w:val="hybridMultilevel"/>
    <w:tmpl w:val="9F9CB25A"/>
    <w:lvl w:ilvl="0" w:tplc="E66EC11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08513B"/>
    <w:multiLevelType w:val="hybridMultilevel"/>
    <w:tmpl w:val="A3C65374"/>
    <w:lvl w:ilvl="0" w:tplc="D856F66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6641488">
    <w:abstractNumId w:val="1"/>
  </w:num>
  <w:num w:numId="2" w16cid:durableId="1442608877">
    <w:abstractNumId w:val="4"/>
  </w:num>
  <w:num w:numId="3" w16cid:durableId="945161190">
    <w:abstractNumId w:val="2"/>
  </w:num>
  <w:num w:numId="4" w16cid:durableId="780103769">
    <w:abstractNumId w:val="3"/>
  </w:num>
  <w:num w:numId="5" w16cid:durableId="161035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2D"/>
    <w:rsid w:val="00012E16"/>
    <w:rsid w:val="00024DE8"/>
    <w:rsid w:val="00044373"/>
    <w:rsid w:val="00047A18"/>
    <w:rsid w:val="000B0F8A"/>
    <w:rsid w:val="000B4076"/>
    <w:rsid w:val="000E05DD"/>
    <w:rsid w:val="000E16FC"/>
    <w:rsid w:val="00112387"/>
    <w:rsid w:val="0012233A"/>
    <w:rsid w:val="00122A8F"/>
    <w:rsid w:val="00136046"/>
    <w:rsid w:val="00165FF4"/>
    <w:rsid w:val="00166991"/>
    <w:rsid w:val="001B43B7"/>
    <w:rsid w:val="001D1B80"/>
    <w:rsid w:val="001D6080"/>
    <w:rsid w:val="001E0ECF"/>
    <w:rsid w:val="001E6CE5"/>
    <w:rsid w:val="001E6F0E"/>
    <w:rsid w:val="00206112"/>
    <w:rsid w:val="002114CA"/>
    <w:rsid w:val="00212191"/>
    <w:rsid w:val="002206C8"/>
    <w:rsid w:val="002242A5"/>
    <w:rsid w:val="002507E9"/>
    <w:rsid w:val="00271030"/>
    <w:rsid w:val="002A0D9E"/>
    <w:rsid w:val="002D1F2E"/>
    <w:rsid w:val="002D6DA1"/>
    <w:rsid w:val="002F05A9"/>
    <w:rsid w:val="003211B0"/>
    <w:rsid w:val="00330438"/>
    <w:rsid w:val="00343079"/>
    <w:rsid w:val="00354D00"/>
    <w:rsid w:val="0037728E"/>
    <w:rsid w:val="00387987"/>
    <w:rsid w:val="003A0BD7"/>
    <w:rsid w:val="003B2E39"/>
    <w:rsid w:val="003B3BD1"/>
    <w:rsid w:val="003C0051"/>
    <w:rsid w:val="003D6BD5"/>
    <w:rsid w:val="003F14DA"/>
    <w:rsid w:val="00401DE8"/>
    <w:rsid w:val="0045169A"/>
    <w:rsid w:val="00473C51"/>
    <w:rsid w:val="00492E2C"/>
    <w:rsid w:val="004A4A86"/>
    <w:rsid w:val="004E0E34"/>
    <w:rsid w:val="004E700F"/>
    <w:rsid w:val="00517400"/>
    <w:rsid w:val="0052765E"/>
    <w:rsid w:val="00532E22"/>
    <w:rsid w:val="0056366D"/>
    <w:rsid w:val="005B227E"/>
    <w:rsid w:val="005C4381"/>
    <w:rsid w:val="00601D43"/>
    <w:rsid w:val="00647FF1"/>
    <w:rsid w:val="0065572D"/>
    <w:rsid w:val="006762A7"/>
    <w:rsid w:val="00694FE2"/>
    <w:rsid w:val="006A44BF"/>
    <w:rsid w:val="006A49F4"/>
    <w:rsid w:val="006B4712"/>
    <w:rsid w:val="006E048A"/>
    <w:rsid w:val="006E3410"/>
    <w:rsid w:val="006F7492"/>
    <w:rsid w:val="00722643"/>
    <w:rsid w:val="00726A25"/>
    <w:rsid w:val="00745461"/>
    <w:rsid w:val="00746E8E"/>
    <w:rsid w:val="00750A28"/>
    <w:rsid w:val="00765852"/>
    <w:rsid w:val="007670E1"/>
    <w:rsid w:val="007C0728"/>
    <w:rsid w:val="007D3D0D"/>
    <w:rsid w:val="008571CF"/>
    <w:rsid w:val="00883756"/>
    <w:rsid w:val="00885E92"/>
    <w:rsid w:val="008A6072"/>
    <w:rsid w:val="008F2764"/>
    <w:rsid w:val="00901AEF"/>
    <w:rsid w:val="00965697"/>
    <w:rsid w:val="009726FF"/>
    <w:rsid w:val="00986A18"/>
    <w:rsid w:val="009B7464"/>
    <w:rsid w:val="009C5C54"/>
    <w:rsid w:val="009D595D"/>
    <w:rsid w:val="009E16AC"/>
    <w:rsid w:val="00A20EFE"/>
    <w:rsid w:val="00A35358"/>
    <w:rsid w:val="00A463FD"/>
    <w:rsid w:val="00A846E4"/>
    <w:rsid w:val="00AC1654"/>
    <w:rsid w:val="00AF4601"/>
    <w:rsid w:val="00B04E7C"/>
    <w:rsid w:val="00B55CE4"/>
    <w:rsid w:val="00B73963"/>
    <w:rsid w:val="00B77E8B"/>
    <w:rsid w:val="00B960DE"/>
    <w:rsid w:val="00B9777C"/>
    <w:rsid w:val="00BA10A6"/>
    <w:rsid w:val="00BA36C1"/>
    <w:rsid w:val="00BD5D5F"/>
    <w:rsid w:val="00BF42DD"/>
    <w:rsid w:val="00C054B9"/>
    <w:rsid w:val="00C3489F"/>
    <w:rsid w:val="00C3652F"/>
    <w:rsid w:val="00C37599"/>
    <w:rsid w:val="00C37FA7"/>
    <w:rsid w:val="00CB5C1D"/>
    <w:rsid w:val="00CD0B24"/>
    <w:rsid w:val="00CD56E2"/>
    <w:rsid w:val="00CE6116"/>
    <w:rsid w:val="00CE709F"/>
    <w:rsid w:val="00D12493"/>
    <w:rsid w:val="00D27402"/>
    <w:rsid w:val="00D348B1"/>
    <w:rsid w:val="00D40480"/>
    <w:rsid w:val="00D43B60"/>
    <w:rsid w:val="00D56E5E"/>
    <w:rsid w:val="00D65A14"/>
    <w:rsid w:val="00D6792E"/>
    <w:rsid w:val="00D7191A"/>
    <w:rsid w:val="00D71F69"/>
    <w:rsid w:val="00D90489"/>
    <w:rsid w:val="00DA3C31"/>
    <w:rsid w:val="00E1568D"/>
    <w:rsid w:val="00E22BE0"/>
    <w:rsid w:val="00E3683C"/>
    <w:rsid w:val="00E669C2"/>
    <w:rsid w:val="00E77745"/>
    <w:rsid w:val="00E85088"/>
    <w:rsid w:val="00EB4ED0"/>
    <w:rsid w:val="00EE755F"/>
    <w:rsid w:val="00F33C53"/>
    <w:rsid w:val="00F45C8C"/>
    <w:rsid w:val="00F54D0A"/>
    <w:rsid w:val="00F66CF7"/>
    <w:rsid w:val="00F73DED"/>
    <w:rsid w:val="00F91791"/>
    <w:rsid w:val="00F95EEC"/>
    <w:rsid w:val="00FA0A55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ADC33"/>
  <w15:docId w15:val="{DDF3192B-2C80-4B7E-A3CA-12F9B8E3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72D"/>
    <w:pPr>
      <w:ind w:leftChars="400" w:left="840"/>
    </w:pPr>
  </w:style>
  <w:style w:type="table" w:styleId="a4">
    <w:name w:val="Table Grid"/>
    <w:basedOn w:val="a1"/>
    <w:uiPriority w:val="59"/>
    <w:rsid w:val="00D7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英紀 西村</cp:lastModifiedBy>
  <cp:revision>2</cp:revision>
  <cp:lastPrinted>2018-06-14T16:46:00Z</cp:lastPrinted>
  <dcterms:created xsi:type="dcterms:W3CDTF">2024-02-20T07:25:00Z</dcterms:created>
  <dcterms:modified xsi:type="dcterms:W3CDTF">2024-02-20T07:25:00Z</dcterms:modified>
</cp:coreProperties>
</file>